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Haas Kevin Richard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1,685</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134,987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1,172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133,815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1,718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132,097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22,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March 22,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Kevin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Haas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872"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2024-03-25T16:02:47Z</dcterms:created>
  <dcterms:modified xsi:type="dcterms:W3CDTF">2024-03-25T16:02:47Z</dcterms:modified>
</cp:coreProperties>
</file>